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3828" w14:textId="77777777"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«KM Life» ӨСК» АҚ </w:t>
      </w:r>
      <w:proofErr w:type="spellStart"/>
      <w:r w:rsidRPr="0052305F">
        <w:rPr>
          <w:rFonts w:ascii="Times New Roman" w:hAnsi="Times New Roman" w:cs="Times New Roman"/>
          <w:b/>
        </w:rPr>
        <w:t>Директорлар</w:t>
      </w:r>
      <w:proofErr w:type="spellEnd"/>
      <w:r w:rsidRPr="0052305F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2305F">
        <w:rPr>
          <w:rFonts w:ascii="Times New Roman" w:hAnsi="Times New Roman" w:cs="Times New Roman"/>
          <w:b/>
        </w:rPr>
        <w:t>кең</w:t>
      </w:r>
      <w:proofErr w:type="spellEnd"/>
      <w:r w:rsidRPr="0052305F">
        <w:rPr>
          <w:rFonts w:ascii="Times New Roman" w:hAnsi="Times New Roman" w:cs="Times New Roman"/>
          <w:b/>
          <w:lang w:val="kk-KZ"/>
        </w:rPr>
        <w:t>есінің</w:t>
      </w:r>
    </w:p>
    <w:p w14:paraId="398D0DE7" w14:textId="4042437E"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 </w:t>
      </w:r>
      <w:r w:rsidR="00CD22C3">
        <w:rPr>
          <w:rFonts w:ascii="Times New Roman" w:hAnsi="Times New Roman" w:cs="Times New Roman"/>
          <w:b/>
          <w:lang w:val="en-US"/>
        </w:rPr>
        <w:t>10</w:t>
      </w:r>
      <w:r w:rsidRPr="0052305F">
        <w:rPr>
          <w:rFonts w:ascii="Times New Roman" w:hAnsi="Times New Roman" w:cs="Times New Roman"/>
          <w:b/>
          <w:lang w:val="kk-KZ"/>
        </w:rPr>
        <w:t>.0</w:t>
      </w:r>
      <w:r w:rsidR="00CD22C3">
        <w:rPr>
          <w:rFonts w:ascii="Times New Roman" w:hAnsi="Times New Roman" w:cs="Times New Roman"/>
          <w:b/>
          <w:lang w:val="en-US"/>
        </w:rPr>
        <w:t>8</w:t>
      </w:r>
      <w:r w:rsidRPr="0052305F">
        <w:rPr>
          <w:rFonts w:ascii="Times New Roman" w:hAnsi="Times New Roman" w:cs="Times New Roman"/>
          <w:b/>
          <w:lang w:val="kk-KZ"/>
        </w:rPr>
        <w:t>.2021</w:t>
      </w:r>
      <w:r w:rsidR="00CD22C3">
        <w:rPr>
          <w:rFonts w:ascii="Times New Roman" w:hAnsi="Times New Roman" w:cs="Times New Roman"/>
          <w:b/>
          <w:lang w:val="en-US"/>
        </w:rPr>
        <w:t xml:space="preserve"> </w:t>
      </w:r>
      <w:r w:rsidRPr="0052305F">
        <w:rPr>
          <w:rFonts w:ascii="Times New Roman" w:hAnsi="Times New Roman" w:cs="Times New Roman"/>
          <w:b/>
          <w:lang w:val="kk-KZ"/>
        </w:rPr>
        <w:t xml:space="preserve">ж. жағдай бойынша құрамы </w:t>
      </w:r>
    </w:p>
    <w:p w14:paraId="735B39AC" w14:textId="77777777" w:rsidR="008E2150" w:rsidRPr="00EF3CDD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EF3CDD" w14:paraId="3147FAAD" w14:textId="77777777" w:rsidTr="00A04568">
        <w:tc>
          <w:tcPr>
            <w:tcW w:w="562" w:type="dxa"/>
          </w:tcPr>
          <w:p w14:paraId="0DC064C3" w14:textId="77777777" w:rsidR="008E2150" w:rsidRPr="003C219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F3CDD">
              <w:rPr>
                <w:rFonts w:ascii="Times New Roman" w:hAnsi="Times New Roman" w:cs="Times New Roman"/>
                <w:b/>
                <w:lang w:val="kk-KZ"/>
              </w:rPr>
              <w:t>р/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28E64842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56EE764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14:paraId="2AAFB1E2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CD22C3" w14:paraId="3EF97EB2" w14:textId="77777777" w:rsidTr="00A04568">
        <w:tc>
          <w:tcPr>
            <w:tcW w:w="562" w:type="dxa"/>
          </w:tcPr>
          <w:p w14:paraId="316894F1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CD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14:paraId="1426B014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14:paraId="2B3DB088" w14:textId="77777777"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EF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Нүсіпбек Жанат Қуанышбекұлы</w:t>
            </w:r>
          </w:p>
        </w:tc>
        <w:tc>
          <w:tcPr>
            <w:tcW w:w="6231" w:type="dxa"/>
          </w:tcPr>
          <w:p w14:paraId="78AA0CE5" w14:textId="64EDDFF4" w:rsidR="008E2150" w:rsidRPr="00243C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бастап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Директорлар</w:t>
            </w:r>
            <w:r w:rsidRPr="00954B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954B10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мүшесі 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52305F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52305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14:paraId="2EBDB5F0" w14:textId="14B577BF" w:rsidR="008E2150" w:rsidRPr="00EB7BAD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26.09.2019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Директорлар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есінің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төрағасы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(Директорлар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26.09.2019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№1 хаттамасы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).</w:t>
            </w:r>
          </w:p>
        </w:tc>
      </w:tr>
      <w:tr w:rsidR="008E2150" w:rsidRPr="00E96729" w14:paraId="321C4A5D" w14:textId="77777777" w:rsidTr="00A04568">
        <w:tc>
          <w:tcPr>
            <w:tcW w:w="562" w:type="dxa"/>
          </w:tcPr>
          <w:p w14:paraId="047E4996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BD9A793" w14:textId="77777777" w:rsidR="008E2150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Рахимов Аскар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67FEB96C" w14:textId="238EFC79" w:rsidR="008E2150" w:rsidRPr="00B2344A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ж.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мүшесі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бірінші 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жалпы жиналысының </w:t>
            </w:r>
            <w:r w:rsidRPr="00B2344A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E96729" w14:paraId="67F6B58C" w14:textId="77777777" w:rsidTr="00A04568">
        <w:tc>
          <w:tcPr>
            <w:tcW w:w="562" w:type="dxa"/>
            <w:shd w:val="clear" w:color="auto" w:fill="auto"/>
          </w:tcPr>
          <w:p w14:paraId="025D9B5E" w14:textId="77777777" w:rsidR="008E2150" w:rsidRPr="00602FE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C1E26DC" w14:textId="77777777" w:rsidR="008E2150" w:rsidRPr="00602FE3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602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C5AB3B" w14:textId="77777777" w:rsidR="008E2150" w:rsidRPr="00602FE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3946B0BB" w14:textId="77777777" w:rsidR="008E2150" w:rsidRPr="00181AED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2FE3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акционерлердің кезектен тыс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жалпы жиналысының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сырттай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дауыс беру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қорытындысы туралы </w:t>
            </w:r>
            <w:r w:rsidRPr="00BB7211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BB72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№ 1 хаттамасы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14:paraId="7E9F9DDD" w14:textId="77777777" w:rsidR="008E2150" w:rsidRPr="00E96729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14:paraId="4C78179A" w14:textId="77777777"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</w:rPr>
        <w:t xml:space="preserve">«KM Life» ӨСК» АҚ </w:t>
      </w:r>
      <w:r w:rsidRPr="0052305F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14:paraId="362E5393" w14:textId="06FE6116" w:rsidR="008E2150" w:rsidRPr="0052305F" w:rsidRDefault="00CD22C3" w:rsidP="008E2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="008E215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en-US"/>
        </w:rPr>
        <w:t>8</w:t>
      </w:r>
      <w:r w:rsidR="008E2150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8E2150" w:rsidRPr="0052305F">
        <w:rPr>
          <w:rFonts w:ascii="Times New Roman" w:hAnsi="Times New Roman" w:cs="Times New Roman"/>
          <w:b/>
        </w:rPr>
        <w:t xml:space="preserve">ж. </w:t>
      </w:r>
      <w:proofErr w:type="spellStart"/>
      <w:r w:rsidR="008E2150" w:rsidRPr="0052305F">
        <w:rPr>
          <w:rFonts w:ascii="Times New Roman" w:hAnsi="Times New Roman" w:cs="Times New Roman"/>
          <w:b/>
        </w:rPr>
        <w:t>жағдай</w:t>
      </w:r>
      <w:proofErr w:type="spellEnd"/>
      <w:r w:rsidR="008E2150" w:rsidRPr="0052305F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52305F">
        <w:rPr>
          <w:rFonts w:ascii="Times New Roman" w:hAnsi="Times New Roman" w:cs="Times New Roman"/>
          <w:b/>
        </w:rPr>
        <w:t>бойынша</w:t>
      </w:r>
      <w:proofErr w:type="spellEnd"/>
      <w:r w:rsidR="008E2150" w:rsidRPr="0052305F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52305F">
        <w:rPr>
          <w:rFonts w:ascii="Times New Roman" w:hAnsi="Times New Roman" w:cs="Times New Roman"/>
          <w:b/>
        </w:rPr>
        <w:t>құрамы</w:t>
      </w:r>
      <w:proofErr w:type="spellEnd"/>
      <w:r w:rsidR="008E2150" w:rsidRPr="0052305F">
        <w:rPr>
          <w:rFonts w:ascii="Times New Roman" w:hAnsi="Times New Roman" w:cs="Times New Roman"/>
          <w:b/>
        </w:rPr>
        <w:t xml:space="preserve"> </w:t>
      </w:r>
    </w:p>
    <w:p w14:paraId="2A490612" w14:textId="77777777" w:rsidR="008E2150" w:rsidRPr="00E96729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E96729" w14:paraId="49948A1E" w14:textId="77777777" w:rsidTr="00A04568">
        <w:tc>
          <w:tcPr>
            <w:tcW w:w="562" w:type="dxa"/>
          </w:tcPr>
          <w:p w14:paraId="4E7AA7F2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7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5289CCB9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0B7FBEEF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3ECC959D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E96729" w14:paraId="77F00129" w14:textId="77777777" w:rsidTr="00A04568">
        <w:tc>
          <w:tcPr>
            <w:tcW w:w="562" w:type="dxa"/>
          </w:tcPr>
          <w:p w14:paraId="628371D2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7B265B8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41F53B48" w14:textId="7A7B9520" w:rsidR="008E2150" w:rsidRPr="00E96729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17.03.2020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ж.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43C1F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A43C1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A43C1F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</w:t>
            </w:r>
            <w:r w:rsidR="00CD22C3"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ж.</w:t>
            </w:r>
            <w:r w:rsidRPr="00A43C1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№9 хаттамасы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E96729" w14:paraId="0DD09B59" w14:textId="77777777" w:rsidTr="00A04568">
        <w:tc>
          <w:tcPr>
            <w:tcW w:w="562" w:type="dxa"/>
          </w:tcPr>
          <w:p w14:paraId="4D697116" w14:textId="77777777"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24481C" w14:textId="77777777"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7EF4252" w14:textId="77777777"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478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54478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</w:tcPr>
          <w:p w14:paraId="40D03010" w14:textId="25393082" w:rsidR="008E2150" w:rsidRPr="0054478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4782">
              <w:rPr>
                <w:rFonts w:ascii="Times New Roman" w:hAnsi="Times New Roman" w:cs="Times New Roman"/>
              </w:rPr>
              <w:t>12.06.2020</w:t>
            </w:r>
            <w:r w:rsidR="00CD22C3" w:rsidRPr="00CD2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5447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544782">
              <w:rPr>
                <w:rFonts w:ascii="Times New Roman" w:hAnsi="Times New Roman" w:cs="Times New Roman"/>
              </w:rPr>
              <w:t xml:space="preserve">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C006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5447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544782">
              <w:rPr>
                <w:rFonts w:ascii="Times New Roman" w:hAnsi="Times New Roman" w:cs="Times New Roman"/>
              </w:rPr>
              <w:t>(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544782">
              <w:rPr>
                <w:rFonts w:ascii="Times New Roman" w:hAnsi="Times New Roman" w:cs="Times New Roman"/>
              </w:rPr>
              <w:t xml:space="preserve"> 12.06.2020</w:t>
            </w:r>
            <w:r w:rsidR="00CD22C3" w:rsidRPr="00CD2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544782">
              <w:rPr>
                <w:rFonts w:ascii="Times New Roman" w:hAnsi="Times New Roman" w:cs="Times New Roman"/>
              </w:rPr>
              <w:t>., № 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54478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E96729" w14:paraId="4A7BEA0A" w14:textId="77777777" w:rsidTr="00F706BA">
        <w:tc>
          <w:tcPr>
            <w:tcW w:w="562" w:type="dxa"/>
            <w:vAlign w:val="center"/>
          </w:tcPr>
          <w:p w14:paraId="16E46E64" w14:textId="5C41835F" w:rsidR="008E2150" w:rsidRPr="00544782" w:rsidRDefault="000A0BF7" w:rsidP="00F706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7F45C1C2" w14:textId="77777777" w:rsidR="00CD22C3" w:rsidRDefault="00CD22C3" w:rsidP="00C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Раштан Мария </w:t>
            </w:r>
          </w:p>
          <w:p w14:paraId="546BA9A0" w14:textId="32271F92" w:rsidR="008E2150" w:rsidRPr="00544782" w:rsidRDefault="00CD22C3" w:rsidP="00CD2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Раштанқызы</w:t>
            </w:r>
            <w:proofErr w:type="spellEnd"/>
          </w:p>
        </w:tc>
        <w:tc>
          <w:tcPr>
            <w:tcW w:w="6231" w:type="dxa"/>
          </w:tcPr>
          <w:p w14:paraId="41573AEA" w14:textId="66AC0EE1" w:rsidR="008E2150" w:rsidRPr="00CD22C3" w:rsidRDefault="00CD22C3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22C3">
              <w:rPr>
                <w:rFonts w:ascii="Times New Roman" w:hAnsi="Times New Roman" w:cs="Times New Roman"/>
                <w:color w:val="000000" w:themeColor="text1"/>
              </w:rPr>
              <w:t>10.08</w:t>
            </w:r>
            <w:r w:rsidR="008E2150" w:rsidRPr="00CD22C3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8E2150" w:rsidRPr="00CD22C3">
              <w:rPr>
                <w:rFonts w:ascii="Times New Roman" w:hAnsi="Times New Roman" w:cs="Times New Roman"/>
                <w:color w:val="000000" w:themeColor="text1"/>
              </w:rPr>
              <w:t>ж. бастап</w:t>
            </w:r>
            <w:r w:rsidR="008E2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CD22C3">
              <w:rPr>
                <w:rFonts w:ascii="Times New Roman" w:hAnsi="Times New Roman" w:cs="Times New Roman"/>
                <w:color w:val="000000" w:themeColor="text1"/>
              </w:rPr>
              <w:t>– Басқарма</w:t>
            </w:r>
            <w:r w:rsidR="008E2150" w:rsidRPr="00C006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CD22C3">
              <w:rPr>
                <w:rFonts w:ascii="Times New Roman" w:hAnsi="Times New Roman" w:cs="Times New Roman"/>
                <w:color w:val="000000" w:themeColor="text1"/>
              </w:rPr>
              <w:t xml:space="preserve">мүшесі, 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Бас бухгалтер </w:t>
            </w:r>
            <w:r w:rsidR="008E2150" w:rsidRPr="00CD22C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>иректорлар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>еңесі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отырысының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09.08.2021 ж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№38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10.08.2021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жылғы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 xml:space="preserve"> №69-л/с </w:t>
            </w:r>
            <w:proofErr w:type="spellStart"/>
            <w:r w:rsidRPr="00CD22C3">
              <w:rPr>
                <w:rFonts w:ascii="Times New Roman" w:hAnsi="Times New Roman" w:cs="Times New Roman"/>
                <w:color w:val="000000" w:themeColor="text1"/>
              </w:rPr>
              <w:t>Бұйрық</w:t>
            </w:r>
            <w:proofErr w:type="spellEnd"/>
            <w:r w:rsidRPr="00CD22C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0ECE62F8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B775B3" w14:textId="10964242"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B7723">
        <w:rPr>
          <w:rFonts w:ascii="Times New Roman" w:hAnsi="Times New Roman" w:cs="Times New Roman"/>
          <w:b/>
          <w:lang w:val="en-US"/>
        </w:rPr>
        <w:t xml:space="preserve">«KM Life» </w:t>
      </w:r>
      <w:r w:rsidRPr="0052305F">
        <w:rPr>
          <w:rFonts w:ascii="Times New Roman" w:hAnsi="Times New Roman" w:cs="Times New Roman"/>
          <w:b/>
        </w:rPr>
        <w:t>ӨСК</w:t>
      </w:r>
      <w:r w:rsidRPr="00EB7723">
        <w:rPr>
          <w:rFonts w:ascii="Times New Roman" w:hAnsi="Times New Roman" w:cs="Times New Roman"/>
          <w:b/>
          <w:lang w:val="en-US"/>
        </w:rPr>
        <w:t xml:space="preserve">» </w:t>
      </w:r>
      <w:r w:rsidRPr="0052305F">
        <w:rPr>
          <w:rFonts w:ascii="Times New Roman" w:hAnsi="Times New Roman" w:cs="Times New Roman"/>
          <w:b/>
        </w:rPr>
        <w:t>АҚ</w:t>
      </w:r>
      <w:r w:rsidRPr="0052305F">
        <w:rPr>
          <w:rFonts w:ascii="Times New Roman" w:hAnsi="Times New Roman" w:cs="Times New Roman"/>
          <w:b/>
          <w:lang w:val="kk-KZ"/>
        </w:rPr>
        <w:t xml:space="preserve"> </w:t>
      </w:r>
      <w:r w:rsidR="00CD22C3">
        <w:rPr>
          <w:rFonts w:ascii="Times New Roman" w:hAnsi="Times New Roman" w:cs="Times New Roman"/>
          <w:b/>
          <w:lang w:val="kk-KZ"/>
        </w:rPr>
        <w:t>10</w:t>
      </w:r>
      <w:r w:rsidRPr="0052305F">
        <w:rPr>
          <w:rFonts w:ascii="Times New Roman" w:hAnsi="Times New Roman" w:cs="Times New Roman"/>
          <w:b/>
          <w:lang w:val="kk-KZ"/>
        </w:rPr>
        <w:t>.0</w:t>
      </w:r>
      <w:r w:rsidR="00CD22C3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b/>
          <w:lang w:val="kk-KZ"/>
        </w:rPr>
        <w:t>.2021</w:t>
      </w:r>
      <w:r w:rsidRPr="0052305F">
        <w:rPr>
          <w:rFonts w:ascii="Times New Roman" w:hAnsi="Times New Roman" w:cs="Times New Roman"/>
          <w:b/>
          <w:lang w:val="kk-KZ"/>
        </w:rPr>
        <w:t xml:space="preserve">ж. </w:t>
      </w:r>
    </w:p>
    <w:p w14:paraId="7F2B10F1" w14:textId="77777777"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14:paraId="3235E13E" w14:textId="77777777" w:rsidR="008E2150" w:rsidRPr="0052305F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80ECC62" w14:textId="77777777" w:rsidR="008E2150" w:rsidRPr="0052305F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14:paraId="6AFFB64C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AB" w14:textId="77777777"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7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682" w14:textId="77777777"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EB791A5" w14:textId="77777777"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4E" w14:textId="77777777"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7723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</w:p>
        </w:tc>
      </w:tr>
      <w:tr w:rsidR="008E2150" w14:paraId="6C3DBB83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388" w14:textId="01DDC4E2" w:rsidR="008E2150" w:rsidRPr="00CD22C3" w:rsidRDefault="00CD22C3" w:rsidP="00A04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95F" w14:textId="77777777" w:rsidR="008E2150" w:rsidRDefault="008E2150" w:rsidP="00A045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 Ольга </w:t>
            </w:r>
          </w:p>
          <w:p w14:paraId="1A50E77F" w14:textId="77777777" w:rsidR="008E2150" w:rsidRDefault="008E2150" w:rsidP="00A045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FA4" w14:textId="2B40491C" w:rsidR="008E2150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22.07.2020</w:t>
            </w:r>
            <w:r w:rsidR="000A0BF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ж.бастап – Басқарушы директор лауазымына тағайындалды.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 ж.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163-Л/С Бұйрық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174F6EA1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D53C877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723E5CFC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234FE" w14:textId="77777777" w:rsidR="00720FEB" w:rsidRDefault="00720FEB"/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42"/>
    <w:rsid w:val="000A0BF7"/>
    <w:rsid w:val="00720FEB"/>
    <w:rsid w:val="008E2150"/>
    <w:rsid w:val="00CD22C3"/>
    <w:rsid w:val="00F706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ED7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4</cp:revision>
  <dcterms:created xsi:type="dcterms:W3CDTF">2021-08-17T06:55:00Z</dcterms:created>
  <dcterms:modified xsi:type="dcterms:W3CDTF">2021-08-17T06:56:00Z</dcterms:modified>
</cp:coreProperties>
</file>